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437" w:rsidRPr="00DB1437" w:rsidRDefault="00DB1437" w:rsidP="00DB14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43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                   Рабочая программа  учебного предмета « Родной (русский) язык» составлена на основе учебного плана ОО с учётом требований к результатам освоения ООП НОО, программы формирования универсальных учебных действий. </w:t>
      </w:r>
      <w:r w:rsidRPr="00DB1437">
        <w:rPr>
          <w:rFonts w:ascii="Times New Roman" w:eastAsia="Times New Roman" w:hAnsi="Times New Roman" w:cs="Times New Roman"/>
          <w:color w:val="00000A"/>
          <w:sz w:val="28"/>
          <w:szCs w:val="28"/>
        </w:rPr>
        <w:t>Программа составлена на основе:</w:t>
      </w: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B1437">
        <w:rPr>
          <w:rFonts w:ascii="Times New Roman" w:hAnsi="Times New Roman" w:cs="Times New Roman"/>
          <w:bCs/>
          <w:sz w:val="28"/>
          <w:szCs w:val="28"/>
        </w:rPr>
        <w:t xml:space="preserve">авторской программы: </w:t>
      </w:r>
      <w:r w:rsidRPr="00DB1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В.П., Горецкий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В.Г</w:t>
      </w:r>
      <w:proofErr w:type="gramStart"/>
      <w:r w:rsidRPr="00DB1437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DB1437">
        <w:rPr>
          <w:rFonts w:ascii="Times New Roman" w:hAnsi="Times New Roman" w:cs="Times New Roman"/>
          <w:sz w:val="28"/>
          <w:szCs w:val="28"/>
        </w:rPr>
        <w:t>осква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«Просвещение» 2014 г.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УМК «Школа России»</w:t>
      </w:r>
      <w:proofErr w:type="gramStart"/>
      <w:r w:rsidRPr="00DB143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B1437">
        <w:rPr>
          <w:rFonts w:ascii="Times New Roman" w:hAnsi="Times New Roman" w:cs="Times New Roman"/>
          <w:sz w:val="28"/>
          <w:szCs w:val="28"/>
        </w:rPr>
        <w:t xml:space="preserve"> ФГОС начального общего образования. «Программы начального общего образования  УМК Школа России», утверждённой Министерством образования и науки РФ.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               Язык – это средство общения людей, орудие формирования и выражения мыслей и чувств, средство усвоения новой информации, новых знаний. Но для того чтобы эффективно воздействовать на разум и чувства, носитель данного языка должен хорошо владеть и, то есть обладать речевой культурой. Владение словом – инструментом общения, мышления – это первооснова интеллекта ребенка.  Мышление не может развиваться без языкового материала. Начальный школьный период – одна из наиболее важных ступеней в овладении речью.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Дети овладевают родным языком через речевую деятельность, через восприятие речи и говорение. Вот почему так важно создавать условия для речевой деятельности детей.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b/>
          <w:sz w:val="28"/>
          <w:szCs w:val="28"/>
        </w:rPr>
        <w:t xml:space="preserve">Цель занятий, </w:t>
      </w:r>
      <w:r w:rsidRPr="00DB1437">
        <w:rPr>
          <w:rFonts w:ascii="Times New Roman" w:hAnsi="Times New Roman" w:cs="Times New Roman"/>
          <w:sz w:val="28"/>
          <w:szCs w:val="28"/>
        </w:rPr>
        <w:t>проводимых по программе «Школа России», - способствовать более прочному и сознательному усвоению изученного на уроке, содействовать развитию речи детей, совершенствовать у них навыки лингвистического анализа, повышать уровень языкового развития школьников, воспитывать познавательный интерес к родному языку, решать проблемы интеллектуального развития младших школьников.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b/>
          <w:sz w:val="28"/>
          <w:szCs w:val="28"/>
        </w:rPr>
        <w:t xml:space="preserve">Задачами </w:t>
      </w:r>
      <w:r w:rsidRPr="00DB1437">
        <w:rPr>
          <w:rFonts w:ascii="Times New Roman" w:hAnsi="Times New Roman" w:cs="Times New Roman"/>
          <w:sz w:val="28"/>
          <w:szCs w:val="28"/>
        </w:rPr>
        <w:t xml:space="preserve"> курса являются: </w:t>
      </w:r>
    </w:p>
    <w:p w:rsidR="00DB1437" w:rsidRPr="00DB1437" w:rsidRDefault="00DB1437" w:rsidP="00DB1437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обеспечение правильного усвоения детьми достаточного лексического запаса, грамматических форм, синтаксических конструкций; </w:t>
      </w:r>
    </w:p>
    <w:p w:rsidR="00DB1437" w:rsidRPr="00DB1437" w:rsidRDefault="00DB1437" w:rsidP="00DB1437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создание речевых ситуаций, стимулирующих мотивацию развития речи </w:t>
      </w:r>
      <w:r w:rsidRPr="00DB1437">
        <w:rPr>
          <w:rFonts w:ascii="Times New Roman" w:hAnsi="Times New Roman" w:cs="Times New Roman"/>
          <w:sz w:val="28"/>
          <w:szCs w:val="28"/>
        </w:rPr>
        <w:lastRenderedPageBreak/>
        <w:t xml:space="preserve">учащихся; </w:t>
      </w:r>
    </w:p>
    <w:p w:rsidR="00DB1437" w:rsidRPr="00DB1437" w:rsidRDefault="00DB1437" w:rsidP="00DB1437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формирование речевых интересов и потребностей младших школьников.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Занятия выстроены следующим образом:</w:t>
      </w:r>
    </w:p>
    <w:p w:rsidR="00DB1437" w:rsidRPr="00DB1437" w:rsidRDefault="00DB1437" w:rsidP="00DB143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Активизация мыслительной деятельности учащихся,  подготовка к выполнению заданий основной части.</w:t>
      </w:r>
    </w:p>
    <w:p w:rsidR="00DB1437" w:rsidRPr="00DB1437" w:rsidRDefault="00DB1437" w:rsidP="00DB143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Основная часть. Выполнение заданий проблемно-поискового и творческого характера.</w:t>
      </w:r>
    </w:p>
    <w:p w:rsidR="00DB1437" w:rsidRPr="00DB1437" w:rsidRDefault="00DB1437" w:rsidP="00DB143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Занимательные задания (игры-загадки, игры-задачи и так далее).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37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DB1437" w:rsidRPr="00DB1437" w:rsidRDefault="00DB1437" w:rsidP="00DB1437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На изучение предмета «Родной </w:t>
      </w:r>
      <w:r>
        <w:rPr>
          <w:rFonts w:ascii="Times New Roman" w:hAnsi="Times New Roman" w:cs="Times New Roman"/>
          <w:sz w:val="28"/>
          <w:szCs w:val="28"/>
        </w:rPr>
        <w:t>язык» отводится 2</w:t>
      </w:r>
      <w:r w:rsidRPr="00DB1437">
        <w:rPr>
          <w:rFonts w:ascii="Times New Roman" w:hAnsi="Times New Roman" w:cs="Times New Roman"/>
          <w:sz w:val="28"/>
          <w:szCs w:val="28"/>
        </w:rPr>
        <w:t xml:space="preserve"> ч. в неделю в соответствии с учебным планом в 4 классе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70</w:t>
      </w:r>
      <w:r w:rsidRPr="00DB1437">
        <w:rPr>
          <w:rFonts w:ascii="Times New Roman" w:hAnsi="Times New Roman" w:cs="Times New Roman"/>
          <w:sz w:val="28"/>
          <w:szCs w:val="28"/>
        </w:rPr>
        <w:t xml:space="preserve"> часов).  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Рабочая программа курса «Школа  России » разработана в соответствии с требованиями Федерального государственного стандарта начального общего образования. 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DB1437">
        <w:rPr>
          <w:b/>
          <w:bCs/>
          <w:color w:val="000000"/>
          <w:sz w:val="28"/>
          <w:szCs w:val="28"/>
          <w:bdr w:val="none" w:sz="0" w:space="0" w:color="auto" w:frame="1"/>
        </w:rPr>
        <w:t>Содержания учебного предмета.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Ценностные ориентиры, лежащие в основе построения рабочей программы: Занятия по этим содержательным линиям распределены в течение учебного курса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1) Активизация мыслительной деятельности учащихся, подготовка к выполнению заданий основной части.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2) Основная часть. Выполнение заданий проблемно-поискового и творческого характера.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3) Занимательные задания (игры-загадки, игры-задачи и пр.)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4) Развитие связной речи учащихся по определенной тематике.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i/>
          <w:iCs/>
          <w:color w:val="000000"/>
          <w:sz w:val="28"/>
          <w:szCs w:val="28"/>
          <w:bdr w:val="none" w:sz="0" w:space="0" w:color="auto" w:frame="1"/>
        </w:rPr>
        <w:t>Принципы, лежащие в основе построения рабочей программы: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• личностно-ориентированные: развития, творчества, психологической комфортности;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B1437">
        <w:rPr>
          <w:color w:val="000000"/>
          <w:sz w:val="28"/>
          <w:szCs w:val="28"/>
        </w:rPr>
        <w:t>личностно-ориентированные: систематичности, непрерывности, ориентированной функции знаний, овладение культурой языка;</w:t>
      </w:r>
    </w:p>
    <w:p w:rsidR="00DB1437" w:rsidRPr="00DB1437" w:rsidRDefault="00DB1437" w:rsidP="00DB1437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DB1437">
        <w:rPr>
          <w:color w:val="000000"/>
          <w:sz w:val="28"/>
          <w:szCs w:val="28"/>
        </w:rPr>
        <w:t xml:space="preserve">• </w:t>
      </w:r>
      <w:proofErr w:type="spellStart"/>
      <w:r w:rsidRPr="00DB1437">
        <w:rPr>
          <w:color w:val="000000"/>
          <w:sz w:val="28"/>
          <w:szCs w:val="28"/>
        </w:rPr>
        <w:t>деятельностно-ориентированные</w:t>
      </w:r>
      <w:proofErr w:type="spellEnd"/>
      <w:r w:rsidRPr="00DB1437">
        <w:rPr>
          <w:color w:val="000000"/>
          <w:sz w:val="28"/>
          <w:szCs w:val="28"/>
        </w:rPr>
        <w:t>: деятельности, смыслового отношения к языку, адаптивности, перехода от совместной</w:t>
      </w:r>
      <w:r w:rsidRPr="00DB1437">
        <w:rPr>
          <w:rStyle w:val="apple-converted-space"/>
          <w:rFonts w:eastAsia="WenQuanYi Micro Hei"/>
          <w:color w:val="000000"/>
          <w:sz w:val="28"/>
          <w:szCs w:val="28"/>
        </w:rPr>
        <w:t> </w:t>
      </w:r>
      <w:hyperlink r:id="rId5" w:tooltip="Образовательная деятельность" w:history="1">
        <w:r w:rsidRPr="00DB1437">
          <w:rPr>
            <w:rStyle w:val="a6"/>
            <w:sz w:val="28"/>
            <w:szCs w:val="28"/>
            <w:bdr w:val="none" w:sz="0" w:space="0" w:color="auto" w:frame="1"/>
          </w:rPr>
          <w:t>учебно-познавательной деятельности</w:t>
        </w:r>
      </w:hyperlink>
      <w:r w:rsidRPr="00DB1437">
        <w:rPr>
          <w:rStyle w:val="apple-converted-space"/>
          <w:rFonts w:eastAsia="WenQuanYi Micro Hei"/>
          <w:sz w:val="28"/>
          <w:szCs w:val="28"/>
        </w:rPr>
        <w:t> </w:t>
      </w:r>
      <w:r w:rsidRPr="00DB1437">
        <w:rPr>
          <w:sz w:val="28"/>
          <w:szCs w:val="28"/>
        </w:rPr>
        <w:t>к самостоятельной деятельности ученика.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437" w:rsidRPr="00DB1437" w:rsidRDefault="00DB1437" w:rsidP="00DB14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437">
        <w:rPr>
          <w:rFonts w:ascii="Times New Roman" w:hAnsi="Times New Roman" w:cs="Times New Roman"/>
          <w:b/>
          <w:sz w:val="28"/>
          <w:szCs w:val="28"/>
        </w:rPr>
        <w:t xml:space="preserve">.Личностные, предметные и </w:t>
      </w:r>
      <w:proofErr w:type="spellStart"/>
      <w:r w:rsidRPr="00DB1437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DB1437">
        <w:rPr>
          <w:rFonts w:ascii="Times New Roman" w:hAnsi="Times New Roman" w:cs="Times New Roman"/>
          <w:b/>
          <w:sz w:val="28"/>
          <w:szCs w:val="28"/>
        </w:rPr>
        <w:t xml:space="preserve"> результаты изучения</w:t>
      </w:r>
    </w:p>
    <w:p w:rsidR="00DB1437" w:rsidRPr="00DB1437" w:rsidRDefault="00DB1437" w:rsidP="00DB1437">
      <w:pPr>
        <w:pStyle w:val="a5"/>
        <w:spacing w:line="360" w:lineRule="auto"/>
        <w:rPr>
          <w:rFonts w:eastAsia="Calibri" w:cs="Times New Roman"/>
          <w:kern w:val="0"/>
          <w:sz w:val="28"/>
          <w:szCs w:val="28"/>
          <w:lang w:val="ru-RU" w:eastAsia="ar-SA" w:bidi="ar-SA"/>
        </w:rPr>
      </w:pPr>
      <w:r w:rsidRPr="00DB1437">
        <w:rPr>
          <w:rFonts w:eastAsia="Calibri" w:cs="Times New Roman"/>
          <w:kern w:val="0"/>
          <w:sz w:val="28"/>
          <w:szCs w:val="28"/>
          <w:lang w:val="ru-RU" w:eastAsia="ar-SA" w:bidi="ar-SA"/>
        </w:rPr>
        <w:t xml:space="preserve">Изучение курса формирует следующие универсальные учебные действия </w:t>
      </w:r>
      <w:r w:rsidRPr="00DB1437">
        <w:rPr>
          <w:rFonts w:eastAsia="Calibri" w:cs="Times New Roman"/>
          <w:kern w:val="0"/>
          <w:sz w:val="28"/>
          <w:szCs w:val="28"/>
          <w:lang w:val="ru-RU" w:eastAsia="ar-SA" w:bidi="ar-SA"/>
        </w:rPr>
        <w:lastRenderedPageBreak/>
        <w:t>(УУД):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Коммуникативные:</w:t>
      </w:r>
    </w:p>
    <w:p w:rsidR="00DB1437" w:rsidRPr="00DB1437" w:rsidRDefault="00DB1437" w:rsidP="00DB143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научатся:</w:t>
      </w:r>
    </w:p>
    <w:p w:rsidR="00DB1437" w:rsidRPr="00DB1437" w:rsidRDefault="00DB1437" w:rsidP="00DB143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вступать в диалог (отвечать на вопросы, задавать вопросы,  уточнять </w:t>
      </w:r>
      <w:proofErr w:type="gramStart"/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непонятное</w:t>
      </w:r>
      <w:proofErr w:type="gramEnd"/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);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договариваться и приходить к общему решению, работая в паре;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участвовать в коллективном обсуждении учебной проблемы;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строить продуктивное взаимодействие и сотрудничество со сверстниками и взрослыми;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выражать свои мысли с </w:t>
      </w:r>
      <w:proofErr w:type="gramStart"/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соответствующими</w:t>
      </w:r>
      <w:proofErr w:type="gramEnd"/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возрасту полнотой и точностью;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быть терпимыми к другим мнениям, учитывать их в совместной работе;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оформлять свои мысли в устной и письменной форме с учетом речевых ситуаций;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адекватно использовать речевые средства для решения различных коммуникативных задач;</w:t>
      </w:r>
    </w:p>
    <w:p w:rsidR="00DB1437" w:rsidRPr="00DB1437" w:rsidRDefault="00DB1437" w:rsidP="00DB1437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владеть монологической и диалогической формами речи.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Познавательные: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научатся: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осуществлять поиск необходимой информации для выполнения учебных заданий, используя справочные материалы;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моделировать различные языковые единицы (слово, предложение);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использовать на доступном уровне логические приемы мышления (анализ, сравнение, классификацию, обобщение)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выделять существенную информацию из небольших читаемых текстов.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вычитывать все виды текстовой информации: </w:t>
      </w:r>
      <w:proofErr w:type="spellStart"/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подтекстовую</w:t>
      </w:r>
      <w:proofErr w:type="spellEnd"/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</w:t>
      </w:r>
      <w:proofErr w:type="gramStart"/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концептуальную</w:t>
      </w:r>
      <w:proofErr w:type="gramEnd"/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;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пользоваться словарями, справочниками; </w:t>
      </w:r>
    </w:p>
    <w:p w:rsidR="00DB1437" w:rsidRPr="00DB1437" w:rsidRDefault="00DB1437" w:rsidP="00DB143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строить рассуждения.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Личностные: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 учащихся будут сформированы: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ориентация в нравственном содержании и смысле поступков как собственных, так и окружающих люде</w:t>
      </w:r>
      <w:proofErr w:type="gramStart"/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й(</w:t>
      </w:r>
      <w:proofErr w:type="gramEnd"/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на уровне, соответствующем возрасту);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осознание роли речи в общении людей;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понимание богатства и разнообразия языковых сре</w:t>
      </w:r>
      <w:proofErr w:type="gramStart"/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дл</w:t>
      </w:r>
      <w:proofErr w:type="gramEnd"/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я выражения мыслей и чувств; внимание к мелодичности народной звучащей речи;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устойчивой учебно-познавательной мотивации учения, интереса к изучению курса развития речи;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чувство </w:t>
      </w:r>
      <w:proofErr w:type="gramStart"/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прекрасного</w:t>
      </w:r>
      <w:proofErr w:type="gramEnd"/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– уметь чувствовать красоту и выразительность речи, стремиться к совершенствованию речи; </w:t>
      </w:r>
    </w:p>
    <w:p w:rsidR="00DB1437" w:rsidRPr="00DB1437" w:rsidRDefault="00DB1437" w:rsidP="00DB1437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интерес к изучению языка.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Регулятивные</w:t>
      </w: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 на доступном уровне:</w:t>
      </w:r>
    </w:p>
    <w:p w:rsidR="00DB1437" w:rsidRPr="00DB1437" w:rsidRDefault="00DB1437" w:rsidP="00DB1437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адекватно воспринимать оценку учителя;</w:t>
      </w:r>
    </w:p>
    <w:p w:rsidR="00DB1437" w:rsidRPr="00DB1437" w:rsidRDefault="00DB1437" w:rsidP="00DB1437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вносить необходимые дополнения, исправления в свою работу;</w:t>
      </w:r>
    </w:p>
    <w:p w:rsidR="00DB1437" w:rsidRPr="00DB1437" w:rsidRDefault="00DB1437" w:rsidP="00DB1437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DB1437" w:rsidRPr="00DB1437" w:rsidRDefault="00DB1437" w:rsidP="00DB1437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составлять план решения учебной проблемы совместно с учителем; </w:t>
      </w:r>
    </w:p>
    <w:p w:rsidR="00DB1437" w:rsidRPr="00DB1437" w:rsidRDefault="00DB1437" w:rsidP="00DB1437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B1437">
        <w:rPr>
          <w:rFonts w:ascii="Times New Roman" w:eastAsia="Calibri" w:hAnsi="Times New Roman" w:cs="Times New Roman"/>
          <w:sz w:val="28"/>
          <w:szCs w:val="28"/>
          <w:lang w:eastAsia="ar-SA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DB1437" w:rsidRPr="00DB1437" w:rsidRDefault="00DB1437" w:rsidP="00DB143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К окончанию курса «Школа России» обучающиеся должны </w:t>
      </w:r>
      <w:r w:rsidRPr="00DB1437">
        <w:rPr>
          <w:rFonts w:ascii="Times New Roman" w:hAnsi="Times New Roman" w:cs="Times New Roman"/>
          <w:sz w:val="28"/>
          <w:szCs w:val="28"/>
          <w:u w:val="single"/>
        </w:rPr>
        <w:t>знать:</w:t>
      </w:r>
      <w:r w:rsidRPr="00DB14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437" w:rsidRPr="00DB1437" w:rsidRDefault="00DB1437" w:rsidP="00DB1437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многозначные слова, омонимы,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омоформы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>, омофоны, фразеологизмы;</w:t>
      </w:r>
    </w:p>
    <w:p w:rsidR="00DB1437" w:rsidRPr="00DB1437" w:rsidRDefault="00DB1437" w:rsidP="00DB1437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изобразительно-выразительные средства языка: метафоры, сравнения, олицетворение, эпитеты;</w:t>
      </w:r>
    </w:p>
    <w:p w:rsidR="00DB1437" w:rsidRPr="00DB1437" w:rsidRDefault="00DB1437" w:rsidP="00DB1437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lastRenderedPageBreak/>
        <w:t>стили речи: разговорный и книжный;</w:t>
      </w:r>
    </w:p>
    <w:p w:rsidR="00DB1437" w:rsidRPr="00DB1437" w:rsidRDefault="00DB1437" w:rsidP="00DB1437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типы текстов;</w:t>
      </w:r>
    </w:p>
    <w:p w:rsidR="00DB1437" w:rsidRPr="00DB1437" w:rsidRDefault="00DB1437" w:rsidP="00DB1437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B1437">
        <w:rPr>
          <w:rFonts w:ascii="Times New Roman" w:hAnsi="Times New Roman" w:cs="Times New Roman"/>
          <w:sz w:val="28"/>
          <w:szCs w:val="28"/>
          <w:u w:val="single"/>
        </w:rPr>
        <w:t>уметь: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уместно использовать  изученные средства общения в устных высказываниях (жесты, мимика, телодвижения, интонацию);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выразительно читать небольшой текст по  образцу;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определять степень вежливого поведения, учитывать ситуацию общения;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быть хорошим слушателем;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определять лексическое значение слова;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отличать текст как тематическое и смысловое единство от набора предложений;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редактировать предложения;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определять по заголовку, о чем говорится в тексте, выделять в тексте опорные слова;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сочинять на основе данного сюжета, используя средства выразительности;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распознавать типы текстов;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устанавливать связь предложений в тексте;</w:t>
      </w:r>
    </w:p>
    <w:p w:rsidR="00DB1437" w:rsidRPr="00DB1437" w:rsidRDefault="00DB1437" w:rsidP="00DB1437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распознавать стили речи.</w:t>
      </w:r>
    </w:p>
    <w:p w:rsidR="00DB1437" w:rsidRPr="00DB1437" w:rsidRDefault="00DB1437" w:rsidP="00DB1437">
      <w:pPr>
        <w:spacing w:after="0"/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DB1437" w:rsidRPr="00DB1437" w:rsidRDefault="00DB1437" w:rsidP="00DB1437">
      <w:pPr>
        <w:spacing w:after="0"/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Личностные, </w:t>
      </w:r>
      <w:proofErr w:type="spellStart"/>
      <w:r w:rsidRPr="00DB1437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DB1437">
        <w:rPr>
          <w:rFonts w:ascii="Times New Roman" w:hAnsi="Times New Roman" w:cs="Times New Roman"/>
          <w:b/>
          <w:bCs/>
          <w:sz w:val="28"/>
          <w:szCs w:val="28"/>
        </w:rPr>
        <w:t xml:space="preserve"> и предметные результаты освоения учебного предмета</w:t>
      </w:r>
    </w:p>
    <w:p w:rsidR="00DB1437" w:rsidRPr="00DB1437" w:rsidRDefault="004F40CB" w:rsidP="00DB1437">
      <w:pPr>
        <w:spacing w:after="0"/>
        <w:ind w:left="-426" w:firstLine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="00DB1437" w:rsidRPr="00DB1437">
        <w:rPr>
          <w:rFonts w:ascii="Times New Roman" w:hAnsi="Times New Roman" w:cs="Times New Roman"/>
          <w:b/>
          <w:bCs/>
          <w:sz w:val="28"/>
          <w:szCs w:val="28"/>
        </w:rPr>
        <w:t>класс.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а) формирование у ребёнка ценностных ориентиров в области языкознания;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б) воспитание уважительного отношения к </w:t>
      </w:r>
      <w:proofErr w:type="gramStart"/>
      <w:r w:rsidRPr="00DB1437">
        <w:rPr>
          <w:rFonts w:ascii="Times New Roman" w:hAnsi="Times New Roman" w:cs="Times New Roman"/>
          <w:sz w:val="28"/>
          <w:szCs w:val="28"/>
        </w:rPr>
        <w:t>творчеству</w:t>
      </w:r>
      <w:proofErr w:type="gramEnd"/>
      <w:r w:rsidRPr="00DB1437">
        <w:rPr>
          <w:rFonts w:ascii="Times New Roman" w:hAnsi="Times New Roman" w:cs="Times New Roman"/>
          <w:sz w:val="28"/>
          <w:szCs w:val="28"/>
        </w:rPr>
        <w:t xml:space="preserve"> как своему, так и других людей;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lastRenderedPageBreak/>
        <w:t>в) развитие самостоятельности в поиске решения различных речевых задач;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г) формирование духовных и эстетических потребностей;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>) воспитание готовности к отстаиванию своего мнения;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ж) отработка навыков самостоятельной и групповой работы.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первоначальных представлений о роли русского языка в жизни и духовно-нравственном развитии человека;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B1437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DB1437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связями с литературой. Кроме этого, </w:t>
      </w:r>
      <w:proofErr w:type="spellStart"/>
      <w:r w:rsidRPr="00DB1437">
        <w:rPr>
          <w:rFonts w:ascii="Times New Roman" w:hAnsi="Times New Roman" w:cs="Times New Roman"/>
          <w:sz w:val="28"/>
          <w:szCs w:val="28"/>
        </w:rPr>
        <w:t>метапредметными</w:t>
      </w:r>
      <w:proofErr w:type="spellEnd"/>
      <w:r w:rsidRPr="00DB1437">
        <w:rPr>
          <w:rFonts w:ascii="Times New Roman" w:hAnsi="Times New Roman" w:cs="Times New Roman"/>
          <w:sz w:val="28"/>
          <w:szCs w:val="28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t>Регулятивные УУД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-Проговаривать последовательность действий на уроке.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-Учиться работать по предложенному учителем плану.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-Учиться отличать </w:t>
      </w:r>
      <w:proofErr w:type="gramStart"/>
      <w:r w:rsidRPr="00DB1437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DB1437">
        <w:rPr>
          <w:rFonts w:ascii="Times New Roman" w:hAnsi="Times New Roman" w:cs="Times New Roman"/>
          <w:sz w:val="28"/>
          <w:szCs w:val="28"/>
        </w:rPr>
        <w:t xml:space="preserve"> выполненное задание от неверного.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-Учиться совместно с учителем и другими учениками давать эмоциональную оценку деятельности класса на уроке.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t>Познавательные УУД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-Ориентироваться в своей системе знаний: отличать новое от уже известного с помощью учителя.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-Делать предварительный отбор источников информации: ориентироваться в учебнике (на развороте, в оглавлении, в словаре).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-Добывать новые знания: находить ответы на вопросы, используя учебник, свой жизненный опыт и информацию, полученную на уроках.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-Перерабатывать полученную информацию: делать выводы в результате совместной работы всего класса.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37">
        <w:rPr>
          <w:rFonts w:ascii="Times New Roman" w:hAnsi="Times New Roman" w:cs="Times New Roman"/>
          <w:b/>
          <w:bCs/>
          <w:sz w:val="28"/>
          <w:szCs w:val="28"/>
        </w:rPr>
        <w:t>Коммуникативные УУД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-Уметь донести свою позицию до собеседника;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-Уметь оформить свою мысль в устной и письменной форме (на уровне одного предложения или небольшого текста).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-Уметь слушать и понимать высказывания собеседников.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-Уметь выразительно читать и пересказывать содержание текста.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 xml:space="preserve">-Учиться </w:t>
      </w:r>
      <w:proofErr w:type="gramStart"/>
      <w:r w:rsidRPr="00DB1437">
        <w:rPr>
          <w:rFonts w:ascii="Times New Roman" w:hAnsi="Times New Roman" w:cs="Times New Roman"/>
          <w:sz w:val="28"/>
          <w:szCs w:val="28"/>
        </w:rPr>
        <w:t>согласованно</w:t>
      </w:r>
      <w:proofErr w:type="gramEnd"/>
      <w:r w:rsidRPr="00DB1437">
        <w:rPr>
          <w:rFonts w:ascii="Times New Roman" w:hAnsi="Times New Roman" w:cs="Times New Roman"/>
          <w:sz w:val="28"/>
          <w:szCs w:val="28"/>
        </w:rPr>
        <w:t xml:space="preserve"> работать в группе: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а) учиться планировать работу в группе;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lastRenderedPageBreak/>
        <w:t>б) учиться распределять работу между участниками проекта;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в) понимать общую задачу проекта и точно выполнять свою часть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работы;</w:t>
      </w:r>
    </w:p>
    <w:p w:rsidR="00DB1437" w:rsidRPr="00DB1437" w:rsidRDefault="00DB1437" w:rsidP="00DB14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1437">
        <w:rPr>
          <w:rFonts w:ascii="Times New Roman" w:hAnsi="Times New Roman" w:cs="Times New Roman"/>
          <w:sz w:val="28"/>
          <w:szCs w:val="28"/>
        </w:rPr>
        <w:t>г) уметь выполнять различные роли в группе (лидера, исполнителя, критика).</w:t>
      </w:r>
    </w:p>
    <w:p w:rsidR="00DB1437" w:rsidRPr="00DB1437" w:rsidRDefault="00DB1437" w:rsidP="00DB143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плана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Общее понятие о культуре речи. Основные качества речи: правильность, точность, богатство. Выразительность речи. Интонация: сила, темп, тембр, мелодика речи. Монолог и диалог.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Умение самостоятельно подготовиться к выразительному чтению произведения. Умение выразительно прочитать текст после самостоятельной подготовки.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Наша речь.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 xml:space="preserve">Речь, и его значение. Слова нейтральные и эмоциональные и эмоционально окрашенные. Знакомство с видами речи.  Изобразительно-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 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Крылатые слова. Умение определять значение устойчивого выражения, употреблять его в заданной речевой ситуации.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Научные слова. Умение выделять их в тексте, объяснять значение с помощью толкового словаря, употреблять в тексте научного стиля.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Жизнь слова. Откуда берутся слова? Как живут слова? Основные источники пополнения словаря. Знакомство с элементами словообразования.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Знакомство с происхождением некоторых антропонимов и  топонимов.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Устаревшие слова. Умение выделять их в тексте, определять значение, стилистическую принадлежность.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Предложение и словосочетание.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 xml:space="preserve">Предложение. Умение редактировать простое предложение: исправлять порядок слов и порядок частей, заменять неудачно употреблённые слова, </w:t>
      </w:r>
      <w:r w:rsidRPr="00DB1437">
        <w:rPr>
          <w:rFonts w:ascii="Times New Roman" w:eastAsia="Times New Roman" w:hAnsi="Times New Roman" w:cs="Times New Roman"/>
          <w:sz w:val="28"/>
          <w:szCs w:val="28"/>
        </w:rPr>
        <w:lastRenderedPageBreak/>
        <w:t>устранять лишние и восстанавливать недостающие слова, распространять предложения.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Текст.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 xml:space="preserve">Тема, </w:t>
      </w:r>
      <w:proofErr w:type="spellStart"/>
      <w:r w:rsidRPr="00DB1437">
        <w:rPr>
          <w:rFonts w:ascii="Times New Roman" w:eastAsia="Times New Roman" w:hAnsi="Times New Roman" w:cs="Times New Roman"/>
          <w:sz w:val="28"/>
          <w:szCs w:val="28"/>
        </w:rPr>
        <w:t>микротема</w:t>
      </w:r>
      <w:proofErr w:type="spellEnd"/>
      <w:r w:rsidRPr="00DB1437">
        <w:rPr>
          <w:rFonts w:ascii="Times New Roman" w:eastAsia="Times New Roman" w:hAnsi="Times New Roman" w:cs="Times New Roman"/>
          <w:sz w:val="28"/>
          <w:szCs w:val="28"/>
        </w:rPr>
        <w:t>, основная мысль текста. Опорные слова. Структура текста. План, виды плана.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 xml:space="preserve"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 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>Типы текста. Повествование, описание, рассуждение. Умение составлять описание  предметов и явлений, рассуждение в художественном и научном стилях. Умение составлять повествование с элементами описания.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 xml:space="preserve">Связь между предложениями в тексте. Цепная и параллельная связи. Средства связи при цепном построении текста. Средства связи в тексте с параллельным построением. </w:t>
      </w:r>
      <w:proofErr w:type="gramStart"/>
      <w:r w:rsidRPr="00DB1437">
        <w:rPr>
          <w:rFonts w:ascii="Times New Roman" w:eastAsia="Times New Roman" w:hAnsi="Times New Roman" w:cs="Times New Roman"/>
          <w:sz w:val="28"/>
          <w:szCs w:val="28"/>
        </w:rPr>
        <w:t>Видовременная</w:t>
      </w:r>
      <w:proofErr w:type="gramEnd"/>
      <w:r w:rsidRPr="00DB1437">
        <w:rPr>
          <w:rFonts w:ascii="Times New Roman" w:eastAsia="Times New Roman" w:hAnsi="Times New Roman" w:cs="Times New Roman"/>
          <w:sz w:val="28"/>
          <w:szCs w:val="28"/>
        </w:rPr>
        <w:t xml:space="preserve"> соотнесённость глаголов, единообразие синтаксических конструкций.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Культура общения.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sz w:val="28"/>
          <w:szCs w:val="28"/>
        </w:rPr>
        <w:t xml:space="preserve"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 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знать: </w:t>
      </w:r>
    </w:p>
    <w:p w:rsidR="00DB1437" w:rsidRPr="00DB1437" w:rsidRDefault="00DB1437" w:rsidP="00DB1437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многозначные слова, омонимы, фразеологизмы;</w:t>
      </w:r>
    </w:p>
    <w:p w:rsidR="00DB1437" w:rsidRPr="00DB1437" w:rsidRDefault="00DB1437" w:rsidP="00DB1437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изобразительно-выразительные средства языка: метафоры, сравнения, олицетворение, эпитеты;</w:t>
      </w:r>
    </w:p>
    <w:p w:rsidR="00DB1437" w:rsidRPr="00DB1437" w:rsidRDefault="00DB1437" w:rsidP="00DB1437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стили речи: разговорный и книжный;</w:t>
      </w: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1437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DB1437" w:rsidRPr="00DB1437" w:rsidRDefault="00DB1437" w:rsidP="00DB1437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распознавать типы текстов;</w:t>
      </w:r>
    </w:p>
    <w:p w:rsidR="00DB1437" w:rsidRPr="00DB1437" w:rsidRDefault="00DB1437" w:rsidP="00DB1437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устанавливать связь предложений в тексте;</w:t>
      </w:r>
    </w:p>
    <w:p w:rsidR="00DB1437" w:rsidRPr="00DB1437" w:rsidRDefault="00DB1437" w:rsidP="00DB1437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>распознавать стили речи;</w:t>
      </w:r>
    </w:p>
    <w:p w:rsidR="00DB1437" w:rsidRDefault="00DB1437" w:rsidP="00DB1437">
      <w:pPr>
        <w:pStyle w:val="a5"/>
        <w:numPr>
          <w:ilvl w:val="0"/>
          <w:numId w:val="7"/>
        </w:numPr>
        <w:tabs>
          <w:tab w:val="left" w:pos="1985"/>
        </w:tabs>
        <w:spacing w:line="360" w:lineRule="auto"/>
        <w:jc w:val="both"/>
        <w:rPr>
          <w:rFonts w:cs="Times New Roman"/>
          <w:sz w:val="28"/>
          <w:szCs w:val="28"/>
          <w:lang w:val="ru-RU" w:eastAsia="ru-RU" w:bidi="ar-SA"/>
        </w:rPr>
      </w:pPr>
      <w:r w:rsidRPr="00DB1437">
        <w:rPr>
          <w:rFonts w:cs="Times New Roman"/>
          <w:sz w:val="28"/>
          <w:szCs w:val="28"/>
          <w:lang w:val="ru-RU" w:eastAsia="ru-RU" w:bidi="ar-SA"/>
        </w:rPr>
        <w:t xml:space="preserve">выделять многозначные слова, омонимы, фразеологизмы в тексте. </w:t>
      </w:r>
    </w:p>
    <w:p w:rsidR="00DB1437" w:rsidRPr="00DB1437" w:rsidRDefault="00DB1437" w:rsidP="00DB1437">
      <w:pPr>
        <w:rPr>
          <w:rFonts w:ascii="Times New Roman" w:eastAsia="WenQuanYi Micro Hei" w:hAnsi="Times New Roman" w:cs="Times New Roman"/>
          <w:kern w:val="2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:rsid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  <w:sectPr w:rsidR="00DB14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1437" w:rsidRPr="00DB1437" w:rsidRDefault="00DB1437" w:rsidP="00DB1437">
      <w:pPr>
        <w:tabs>
          <w:tab w:val="left" w:pos="1985"/>
        </w:tabs>
        <w:spacing w:line="360" w:lineRule="auto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DB1437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lastRenderedPageBreak/>
        <w:t xml:space="preserve">                                                                                     Календарно - </w:t>
      </w:r>
      <w:proofErr w:type="gramStart"/>
      <w:r w:rsidRPr="00DB1437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тематический</w:t>
      </w:r>
      <w:proofErr w:type="gramEnd"/>
      <w:r w:rsidRPr="00DB1437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планирование в 4 классе</w:t>
      </w:r>
    </w:p>
    <w:p w:rsidR="00DB1437" w:rsidRPr="00DB1437" w:rsidRDefault="00DB1437" w:rsidP="00DB1437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2552"/>
        <w:gridCol w:w="708"/>
        <w:gridCol w:w="4253"/>
        <w:gridCol w:w="4536"/>
        <w:gridCol w:w="1276"/>
        <w:gridCol w:w="1275"/>
      </w:tblGrid>
      <w:tr w:rsidR="00DB1437" w:rsidRPr="00DB1437" w:rsidTr="001330F5">
        <w:trPr>
          <w:trHeight w:val="13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№ </w:t>
            </w:r>
            <w:proofErr w:type="spellStart"/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п\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Тема занятия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Кол-во часов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  Основные виды учебной деятельности</w:t>
            </w:r>
          </w:p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Планируемые результаты (в соответствии с ФГОС)</w:t>
            </w:r>
          </w:p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proofErr w:type="spellStart"/>
            <w:proofErr w:type="gramStart"/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Плани-руемая</w:t>
            </w:r>
            <w:proofErr w:type="spellEnd"/>
            <w:proofErr w:type="gramEnd"/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 дата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1437" w:rsidRPr="00DB1437" w:rsidRDefault="00DB1437" w:rsidP="001330F5">
            <w:pPr>
              <w:ind w:left="-11" w:firstLine="11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proofErr w:type="spellStart"/>
            <w:proofErr w:type="gramStart"/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>Факти-ческая</w:t>
            </w:r>
            <w:proofErr w:type="spellEnd"/>
            <w:proofErr w:type="gramEnd"/>
            <w:r w:rsidRPr="00DB1437"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дата</w:t>
            </w:r>
          </w:p>
        </w:tc>
      </w:tr>
      <w:tr w:rsidR="00DB1437" w:rsidRPr="00DB1437" w:rsidTr="001330F5">
        <w:trPr>
          <w:trHeight w:val="15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1-2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Повторение фонетики.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Знакомиться с новым учебником, использовать приёмы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ознакомительного и просмотрового чтения.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Проводить фонетический разбор слов.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Группировать звуки по их характеристикам.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Соотносить количество звуков и бу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кв в сл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ове,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объяснять причины расхождения количества звуков и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букв.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 xml:space="preserve">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4.09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5.09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3-4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Фонетический разбор слова.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Фонетика. Правильный разбор.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11.09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12.09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5-6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Орфография. Повторение изученных орфограмм.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Группировать слова с изученными орфограммами,</w:t>
            </w:r>
          </w:p>
          <w:p w:rsidR="00DB1437" w:rsidRPr="00DB1437" w:rsidRDefault="00DB1437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графически объяснять выбор написания.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 xml:space="preserve">Регулятивные содействовать формированию умения принимать и сохранять учебную задачу, соответствующую этапу обучения; принимать выделенные учителем </w:t>
            </w: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18.09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19.09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7-8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Состав слова. Разбор слова по составу.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Уметь разбирать слова по составу.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принимать участие в работе парами и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25.09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26.09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9-10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Повторение 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изученного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о частях речи.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Повторить изученный материал о частях речи.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firstLine="19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составлять план и последовательность действий.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 контролировать  и оценивать процесс и результат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firstLine="19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деятельности,  презентовать полученную информацию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Коммуникативные: слушать собеседника; сотрудничать 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со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взрослыми; формулировать собственное мнение и позицию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firstLine="19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2.10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firstLine="19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11-12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Повторение о синтаксисе.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Закрепить материал о синтаксисе.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контролировать и оценивать процесс и результат  деятельности;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осознанно и произвольно строить свои сообщения, анализировать информацию;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Коммуникативные: уметь обращаться за помощью, задавать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вопросы, строить понятные для партнёра высказывания.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9.10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10.10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13-14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Предложение. Текст.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Определять тему и главную мысль текста. Подбирать заголовок к тексту.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16.10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17.10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15-16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Простое предложение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Определять простое предложение. Находить главные члены предложения.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развивать рефлексию способов и условий действий, смысловое чтение;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осознанно и произвольно строить свои сообщения, анализировать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информацию;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уметь использовать речь для регуляции своего действия.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23.10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24.10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17-18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Однородные члены предложения.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Распознавать предложения с однородными членами, находить их в предложении.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задачу.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смысловое чтение художественных текстов, выделение существенной информации</w:t>
            </w:r>
            <w:proofErr w:type="gramEnd"/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  строить понятные для партнёра высказывания; слушать собеседника.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30.10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7.11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19-20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Постановка знаков препинания в предложениях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Обосновывать постановку запятых в предложениях.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 xml:space="preserve">Познавательные содействовать развитию умения понимать знаки, </w:t>
            </w: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13.11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14.11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Проверочная работа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Проверка изученных знаний.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20.11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Работа над ошибками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Оформление предложений на письме, подлежащее и сказуемое,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диалогическая речь.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: формировать учебную задачу и удерживать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21.11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23-24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Прямая речь.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Прямая речь и способы его выражения.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 уметь просить помощи, обращаться за помощью, задавать вопросы, проявлять активность во взаимодействии для решения коммуникативных и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27.11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28.11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25-26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Знаки препинания в предложениях с прямой речью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Прямая речь и способы его выражения. </w:t>
            </w:r>
            <w:proofErr w:type="spell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Расставление</w:t>
            </w:r>
            <w:proofErr w:type="spell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знаков препинания в предложениях с прямой речью.</w:t>
            </w:r>
          </w:p>
          <w:p w:rsidR="00DB1437" w:rsidRPr="00DB1437" w:rsidRDefault="00DB1437" w:rsidP="001330F5">
            <w:pPr>
              <w:pStyle w:val="a5"/>
              <w:rPr>
                <w:rStyle w:val="a3"/>
                <w:rFonts w:cs="Times New Roman"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4.12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Сочинение. Мои верные друзья.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Развивать умение анализировать предложенный текст, выявлять и формулировать проблему, авторскую позицию, выражать собственное отношение к 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прочитанному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, аргументировать свою точку зрения.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 уметь просить помощи, обращаться за помощью,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11.12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 сочинений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 написанного сочинения. Исправление ошибок.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12.12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29-30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Имя существительное.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Ознакомление с обобщённым лексическим значением имён существительных (являются названием людей, вещей, событий и пр.), отработка грамматического понятия «имя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существительное», развитие орфографической зоркости.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развивать рефлексию способов и условий действий, смысловое чтение;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осознанно и произвольно строить свои сообщения, анализировать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информацию;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уметь использовать речь для регуляции своего действия.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18.12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19.12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31-34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Многозначные слова. Антонимы. Синонимы. Имя существительное.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pStyle w:val="a4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Уметь находить синонимы, антонимы, многозначные слова в тексте. Научиться подбирать антонимы к словам. Составлять синонимические ряды. Объяснять смысл многозначных слов.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материале;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 содействовать развитию умения понимать знаки, символы, модели и схемы, приведенные в тетради; сравнивать написанные учеником буквы с предложенным образцом;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25.12</w:t>
            </w:r>
          </w:p>
          <w:p w:rsidR="004F209B" w:rsidRPr="00DB1437" w:rsidRDefault="004F209B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>
              <w:rPr>
                <w:rStyle w:val="a3"/>
                <w:rFonts w:eastAsiaTheme="majorEastAsia"/>
                <w:i w:val="0"/>
                <w:sz w:val="28"/>
                <w:szCs w:val="28"/>
              </w:rPr>
              <w:t>26.12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9.01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eastAsiaTheme="majorEastAsia"/>
                <w:i w:val="0"/>
                <w:sz w:val="28"/>
                <w:szCs w:val="28"/>
              </w:rPr>
              <w:t>15.01</w:t>
            </w:r>
          </w:p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35-36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Словарный диктант. Падежи имён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существительных.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Создание условий для формирования умения определять у существительного падеж по вопросу и слову-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помощнику.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Default="004F209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eastAsiaTheme="majorEastAsia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eastAsiaTheme="majorEastAsia" w:hAnsi="Times New Roman" w:cs="Times New Roman"/>
                <w:i w:val="0"/>
                <w:sz w:val="28"/>
                <w:szCs w:val="28"/>
              </w:rPr>
              <w:lastRenderedPageBreak/>
              <w:t>16.01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22.01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37-38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Числа имён существительных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Углубить и расширить знания об имени существительном, о его отличительных признаках; закрепить умение определять род и число имени существительного, продолжить формировать умение изменять имя существительное по числам.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Default="004F209B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23.01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29.01</w:t>
            </w:r>
          </w:p>
          <w:p w:rsidR="00DB1437" w:rsidRPr="00DB1437" w:rsidRDefault="00DB1437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39-40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Падежи имён существительных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Углубить и расширить знания 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об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падежах имен существительных, продолжить формировать умение изменять имя существительное по падежам.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Pr="00DB1437" w:rsidRDefault="004F209B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30.01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05.02</w:t>
            </w:r>
          </w:p>
          <w:p w:rsidR="00DB1437" w:rsidRPr="00DB1437" w:rsidRDefault="00DB1437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41-44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Склонение имён существительных.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Углубить и расширить знания 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об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склонениях имен существительных, продолжить формировать умение склонять имя существительное.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формировать учебную задачу и удерживать внимание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самостоятельно выделять и формулировать познавательную цель.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 уметь просить помощи, обращаться за помощью, задавать вопросы, проявлять активность во взаимодействии для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решения коммуникативных и познавательных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Pr="00DB1437" w:rsidRDefault="004F209B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06.02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12.02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13.02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19.02</w:t>
            </w:r>
          </w:p>
          <w:p w:rsidR="00DB1437" w:rsidRPr="00DB1437" w:rsidRDefault="00DB1437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45-46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Несклоняемые имена существительные.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Познакомить учащихся с несклоняемыми именами существительными, показать их морфологические особенности; обобщить и систематизировать знания об именах существительных.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развивать рефлексию способов и условий действий, смысловое чтение;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осознанно и произвольно строить свои сообщения, анализировать информацию;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уметь использовать речь для регуляции своего действия.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Pr="00DB1437" w:rsidRDefault="004F209B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20.02</w:t>
            </w:r>
          </w:p>
          <w:p w:rsidR="00DB1437" w:rsidRPr="00DB1437" w:rsidRDefault="00DB1437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26.02</w:t>
            </w:r>
          </w:p>
          <w:p w:rsidR="00DB1437" w:rsidRPr="00DB1437" w:rsidRDefault="00DB1437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47-48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Проверь себя.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 проверочной работы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 проверочной работы. Работа над ошибками.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Регулятивные: рефлексия способов и условий действия, контроль и оценка процесса и результатов деятельности  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самостоятельно  выполнять предложенные задания, применяя полученные знания.  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сотрудничать со взрослыми.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09B" w:rsidRPr="00DB1437" w:rsidRDefault="004F209B" w:rsidP="004F209B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27.02</w:t>
            </w:r>
          </w:p>
          <w:p w:rsidR="00DB1437" w:rsidRPr="00DB1437" w:rsidRDefault="004F40CB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04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DB1437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5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49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Упражнения на повторение.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Повторить пройденные орфограммы.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  <w:proofErr w:type="gramEnd"/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участвовать в диалоге; аргументировать свою позицию.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05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11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DB1437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5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50-52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Имена прилагательные.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Формировать умения определять имена прилагательные и отличать от других частей речи.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12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18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19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.03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53-54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Изменение имён прилагательных по падежам.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Углубить и расширить знания о падежах имен прилагательных, продолжить формировать умение изменять имя прилагательное по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падежам.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строить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рассуждения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01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02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Сочинение-описание.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Учиться записывать свои мысли по картине.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аргументировать свою позицию, слушать учителя.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08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 сочинений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Анализирование</w:t>
            </w:r>
            <w:proofErr w:type="spell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сочинения.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аргументировать свою позицию.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09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57-</w:t>
            </w: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Местоимение.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Развивать умение распознавать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местоимения в тексте, правильно их употреблять.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Регулятивные:  определять и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15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16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59-60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Изменение местоимений по падежам.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Углубить и расширить знания о падежах местоимений, продолжить формировать умение изменять местоимения по падежам.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23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DB1437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61-62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Наречие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Познакомить учащихся с наречием как частью речи: с грамматическими, морфологическими признаками и его синтаксической ролью; учить находить наречия в </w:t>
            </w: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предложениях.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Коммуникативные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аргументировать свою позицию, слушать собеседника.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29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30.04</w:t>
            </w:r>
          </w:p>
          <w:p w:rsidR="00DB1437" w:rsidRPr="00DB1437" w:rsidRDefault="00DB1437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63-64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Глагол.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Умение определять их на слух, находить в тексте.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Регулятивные: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-умение ориентироваться в учебнике;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-умение планировать свои действия в соответствии с задачами урока;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-умение принимать и сохранять учебную задачу в течение урока;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 определять успешность выполнения своего задания в диалоге с учителем.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Познавательные: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 активизация познавательной деятельности;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 развитие устной и письменной речи, умения ставить перед собой вопросы, намечать пути их решения.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Коммуникативные: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 умение правильно оформлять мысли в процессе подводящего диалога;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-слушать и понимать речь других;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 w:rsidRPr="00DB1437">
              <w:rPr>
                <w:rStyle w:val="a3"/>
                <w:i w:val="0"/>
                <w:sz w:val="28"/>
                <w:szCs w:val="28"/>
              </w:rPr>
              <w:t>- вступать в беседу на уроке и в жизни.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06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07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</w:p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pStyle w:val="a4"/>
              <w:shd w:val="clear" w:color="auto" w:fill="FFFFFF"/>
              <w:spacing w:before="0" w:beforeAutospacing="0" w:after="0" w:afterAutospacing="0"/>
              <w:ind w:left="-250" w:firstLine="250"/>
              <w:rPr>
                <w:rStyle w:val="a3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ind w:right="141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Морфологический разбор глагола.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Расширить информацию 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об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морфологическом разборе глагола учащимся.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>
              <w:rPr>
                <w:rStyle w:val="a3"/>
                <w:i w:val="0"/>
                <w:sz w:val="28"/>
                <w:szCs w:val="28"/>
              </w:rPr>
              <w:t>13</w:t>
            </w:r>
            <w:r w:rsidR="004F209B" w:rsidRPr="00DB1437">
              <w:rPr>
                <w:rStyle w:val="a3"/>
                <w:i w:val="0"/>
                <w:sz w:val="28"/>
                <w:szCs w:val="28"/>
              </w:rPr>
              <w:t>.05</w:t>
            </w:r>
          </w:p>
          <w:p w:rsidR="00DB1437" w:rsidRPr="00DB1437" w:rsidRDefault="00DB1437" w:rsidP="004F209B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ind w:right="141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Спряжение глагола.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Научить распознавать тип спряжения глаголов.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pStyle w:val="a4"/>
              <w:shd w:val="clear" w:color="auto" w:fill="FFFFFF"/>
              <w:spacing w:before="0" w:beforeAutospacing="0" w:after="0" w:afterAutospacing="0"/>
              <w:rPr>
                <w:rStyle w:val="a3"/>
                <w:i w:val="0"/>
                <w:sz w:val="28"/>
                <w:szCs w:val="28"/>
              </w:rPr>
            </w:pPr>
            <w:r>
              <w:rPr>
                <w:rStyle w:val="a3"/>
                <w:i w:val="0"/>
                <w:sz w:val="28"/>
                <w:szCs w:val="28"/>
              </w:rPr>
              <w:t>14</w:t>
            </w:r>
            <w:r w:rsidR="004F209B" w:rsidRPr="00DB1437">
              <w:rPr>
                <w:rStyle w:val="a3"/>
                <w:i w:val="0"/>
                <w:sz w:val="28"/>
                <w:szCs w:val="28"/>
              </w:rPr>
              <w:t>.05</w:t>
            </w:r>
          </w:p>
          <w:p w:rsidR="00DB1437" w:rsidRPr="00DB1437" w:rsidRDefault="00DB1437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67</w:t>
            </w:r>
            <w:r w:rsidR="004F209B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-68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Упражнения на закрепление.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4F209B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Закрепить пройденный материал.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учителя.</w:t>
            </w:r>
          </w:p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Познавательные:  строить рассуждения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Start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аргументировать свою позицию, слушать собеседника.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09B" w:rsidRPr="00DB1437" w:rsidRDefault="004F40CB" w:rsidP="004F209B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20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21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DB1437" w:rsidRPr="00DB1437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DF3" w:rsidRPr="00DB1437" w:rsidRDefault="00856DF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69</w:t>
            </w:r>
            <w:r w:rsidR="004F209B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-70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Резерв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1437" w:rsidRPr="00DB1437" w:rsidRDefault="00DB1437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1437" w:rsidRPr="00DB1437" w:rsidRDefault="00DB1437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27</w:t>
            </w:r>
            <w:r w:rsidR="004F209B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  <w:p w:rsidR="00DB1437" w:rsidRPr="00DB1437" w:rsidRDefault="004F40CB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28</w:t>
            </w:r>
            <w:r w:rsidR="00DB1437" w:rsidRPr="00DB1437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437" w:rsidRPr="00DB1437" w:rsidRDefault="00DB1437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</w:tbl>
    <w:p w:rsidR="00DB1437" w:rsidRPr="00DB1437" w:rsidRDefault="00DB1437" w:rsidP="00DB1437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1437" w:rsidRPr="00DB1437" w:rsidRDefault="00DB1437" w:rsidP="00DB1437">
      <w:pPr>
        <w:tabs>
          <w:tab w:val="left" w:pos="1985"/>
        </w:tabs>
        <w:spacing w:after="0" w:line="360" w:lineRule="auto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</w:p>
    <w:p w:rsidR="00A5771C" w:rsidRPr="00DB1437" w:rsidRDefault="00A5771C" w:rsidP="00DB143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5771C" w:rsidRPr="00DB1437" w:rsidSect="00DB143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559564C"/>
    <w:multiLevelType w:val="hybridMultilevel"/>
    <w:tmpl w:val="BFDA93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3314C"/>
    <w:multiLevelType w:val="hybridMultilevel"/>
    <w:tmpl w:val="CC266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951F1"/>
    <w:multiLevelType w:val="hybridMultilevel"/>
    <w:tmpl w:val="99EEE4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BE266E"/>
    <w:multiLevelType w:val="multilevel"/>
    <w:tmpl w:val="FF90F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C90AE5"/>
    <w:multiLevelType w:val="hybridMultilevel"/>
    <w:tmpl w:val="7E8C4D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D2216"/>
    <w:multiLevelType w:val="hybridMultilevel"/>
    <w:tmpl w:val="B7D4B4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C486F"/>
    <w:multiLevelType w:val="hybridMultilevel"/>
    <w:tmpl w:val="F8A45E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37661"/>
    <w:multiLevelType w:val="hybridMultilevel"/>
    <w:tmpl w:val="530410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9C1EE2"/>
    <w:multiLevelType w:val="hybridMultilevel"/>
    <w:tmpl w:val="126E75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0A4ABC"/>
    <w:multiLevelType w:val="hybridMultilevel"/>
    <w:tmpl w:val="833C11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9"/>
  </w:num>
  <w:num w:numId="5">
    <w:abstractNumId w:val="3"/>
  </w:num>
  <w:num w:numId="6">
    <w:abstractNumId w:val="1"/>
  </w:num>
  <w:num w:numId="7">
    <w:abstractNumId w:val="7"/>
  </w:num>
  <w:num w:numId="8">
    <w:abstractNumId w:val="10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1437"/>
    <w:rsid w:val="001533D0"/>
    <w:rsid w:val="004F209B"/>
    <w:rsid w:val="004F40CB"/>
    <w:rsid w:val="00856DF3"/>
    <w:rsid w:val="00A5771C"/>
    <w:rsid w:val="00DB1437"/>
    <w:rsid w:val="00E75BDE"/>
    <w:rsid w:val="00FF3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B1437"/>
    <w:rPr>
      <w:i/>
      <w:iCs/>
    </w:rPr>
  </w:style>
  <w:style w:type="paragraph" w:styleId="a4">
    <w:name w:val="Normal (Web)"/>
    <w:basedOn w:val="a"/>
    <w:unhideWhenUsed/>
    <w:rsid w:val="00DB1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DB1437"/>
    <w:pPr>
      <w:widowControl w:val="0"/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character" w:customStyle="1" w:styleId="apple-converted-space">
    <w:name w:val="apple-converted-space"/>
    <w:basedOn w:val="a0"/>
    <w:rsid w:val="00DB1437"/>
  </w:style>
  <w:style w:type="character" w:styleId="a6">
    <w:name w:val="Hyperlink"/>
    <w:rsid w:val="00DB1437"/>
    <w:rPr>
      <w:color w:val="0000FF"/>
      <w:u w:val="single"/>
    </w:rPr>
  </w:style>
  <w:style w:type="paragraph" w:customStyle="1" w:styleId="c0">
    <w:name w:val="c0"/>
    <w:basedOn w:val="a"/>
    <w:rsid w:val="00DB1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DB1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DB1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DB1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obrazovatelmznaya_deyatelmznostm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28</Pages>
  <Words>4224</Words>
  <Characters>24082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Гулия Гибадуллина</cp:lastModifiedBy>
  <cp:revision>4</cp:revision>
  <dcterms:created xsi:type="dcterms:W3CDTF">2019-01-17T08:19:00Z</dcterms:created>
  <dcterms:modified xsi:type="dcterms:W3CDTF">2019-05-22T07:22:00Z</dcterms:modified>
</cp:coreProperties>
</file>